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7AF0B" w14:textId="5300CC94" w:rsidR="00EF640B" w:rsidRPr="001C7E79" w:rsidRDefault="00EF640B" w:rsidP="006438A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</w:pPr>
      <w:r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 xml:space="preserve">Soutěže </w:t>
      </w:r>
      <w:r w:rsidR="001C7E79"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23</w:t>
      </w:r>
      <w:r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. 10. 20</w:t>
      </w:r>
      <w:r w:rsidR="001C7E79"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26</w:t>
      </w:r>
    </w:p>
    <w:p w14:paraId="50D32A70" w14:textId="5667E4A5" w:rsidR="00EF640B" w:rsidRPr="001C7E79" w:rsidRDefault="00EF640B" w:rsidP="006438AC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</w:pPr>
      <w:r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 xml:space="preserve">Jarmark, slavnosti sobota </w:t>
      </w:r>
      <w:r w:rsidR="001C7E79"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24</w:t>
      </w:r>
      <w:r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. 10. 20</w:t>
      </w:r>
      <w:r w:rsidR="001C7E79"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26</w:t>
      </w:r>
      <w:r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 xml:space="preserve"> od 9</w:t>
      </w:r>
      <w:r w:rsidR="004B0D27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>:</w:t>
      </w:r>
      <w:r w:rsidRPr="001C7E79">
        <w:rPr>
          <w:rFonts w:asciiTheme="minorHAnsi" w:eastAsia="Times New Roman" w:hAnsiTheme="minorHAnsi" w:cstheme="minorHAnsi"/>
          <w:b/>
          <w:color w:val="0070C0"/>
          <w:sz w:val="32"/>
          <w:szCs w:val="32"/>
        </w:rPr>
        <w:t xml:space="preserve">30 hod </w:t>
      </w:r>
    </w:p>
    <w:p w14:paraId="0CC4A076" w14:textId="77777777" w:rsidR="00EF640B" w:rsidRPr="006438AC" w:rsidRDefault="00EF640B" w:rsidP="00EF640B">
      <w:pPr>
        <w:spacing w:after="0" w:line="100" w:lineRule="atLeast"/>
        <w:jc w:val="center"/>
        <w:rPr>
          <w:rFonts w:asciiTheme="minorHAnsi" w:eastAsia="Times New Roman" w:hAnsiTheme="minorHAnsi" w:cstheme="minorHAnsi"/>
          <w:b/>
          <w:color w:val="0070C0"/>
          <w:sz w:val="20"/>
          <w:szCs w:val="20"/>
        </w:rPr>
      </w:pPr>
    </w:p>
    <w:p w14:paraId="6E4C79A6" w14:textId="7C86479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Informace pro zájemce o účast ve vyhlášených soutěžích Mikroregionu </w:t>
      </w:r>
      <w:proofErr w:type="spellStart"/>
      <w:r w:rsidRPr="001C7E79">
        <w:rPr>
          <w:rFonts w:asciiTheme="minorHAnsi" w:eastAsia="Times New Roman" w:hAnsiTheme="minorHAnsi" w:cstheme="minorHAnsi"/>
          <w:sz w:val="24"/>
          <w:szCs w:val="24"/>
        </w:rPr>
        <w:t>Chelčicko</w:t>
      </w:r>
      <w:proofErr w:type="spellEnd"/>
      <w:r w:rsidRPr="001C7E79">
        <w:rPr>
          <w:rFonts w:asciiTheme="minorHAnsi" w:eastAsia="Times New Roman" w:hAnsiTheme="minorHAnsi" w:cstheme="minorHAnsi"/>
          <w:sz w:val="24"/>
          <w:szCs w:val="24"/>
        </w:rPr>
        <w:t>-Lhenického. V roce 20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26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je vyhlášeno 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6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kategorií: Jablko roku 20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26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, 2 kategorie pálenky – Slivovice a Ostatní ovocný destilát, 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3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kategorie ovocná dobrota – Pekařský výrobek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 xml:space="preserve">, 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Cukrářský výrobek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 xml:space="preserve"> a Štrůdl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6E3CAA5" w14:textId="77777777" w:rsidR="00EF640B" w:rsidRPr="006438AC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6BE1E0CC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  <w:u w:val="single"/>
        </w:rPr>
        <w:t>Podmínky k účasti a místa odevzdávání vzorků:</w:t>
      </w:r>
    </w:p>
    <w:p w14:paraId="5379EF8A" w14:textId="77777777" w:rsidR="00EF640B" w:rsidRPr="006438AC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07E75DAC" w14:textId="2B73F81E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b/>
          <w:bCs/>
          <w:sz w:val="24"/>
          <w:szCs w:val="24"/>
        </w:rPr>
        <w:t>Jablko roku 20</w:t>
      </w:r>
      <w:r w:rsidR="001C7E79">
        <w:rPr>
          <w:rFonts w:asciiTheme="minorHAnsi" w:eastAsia="Times New Roman" w:hAnsiTheme="minorHAnsi" w:cstheme="minorHAnsi"/>
          <w:b/>
          <w:bCs/>
          <w:sz w:val="24"/>
          <w:szCs w:val="24"/>
        </w:rPr>
        <w:t>26</w:t>
      </w:r>
    </w:p>
    <w:p w14:paraId="52014F79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– do soutěže odevzdávejte vždy soutěžní vzorek zabalený zvlášť od jednotlivé odrůdy jablek v sáčcích po 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>5 kusech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s popisem: PĚSTITEL, MOBIL, OBLAST, ODRŮDA.  </w:t>
      </w:r>
    </w:p>
    <w:p w14:paraId="1752B372" w14:textId="7E683E78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Vzorky odevzdávejte ve dnech 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21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. 10. – 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23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 10. (</w:t>
      </w:r>
      <w:proofErr w:type="gramStart"/>
      <w:r w:rsidRPr="001C7E79">
        <w:rPr>
          <w:rFonts w:asciiTheme="minorHAnsi" w:eastAsia="Times New Roman" w:hAnsiTheme="minorHAnsi" w:cstheme="minorHAnsi"/>
          <w:sz w:val="24"/>
          <w:szCs w:val="24"/>
        </w:rPr>
        <w:t>středa – pátek</w:t>
      </w:r>
      <w:proofErr w:type="gramEnd"/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) na všech obecních úřadech mikroregionu. V pátek 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23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 10. do 1</w:t>
      </w:r>
      <w:r w:rsidR="001C7E79">
        <w:rPr>
          <w:rFonts w:asciiTheme="minorHAnsi" w:eastAsia="Times New Roman" w:hAnsiTheme="minorHAnsi" w:cstheme="minorHAnsi"/>
          <w:sz w:val="24"/>
          <w:szCs w:val="24"/>
        </w:rPr>
        <w:t>2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,00 hod. </w:t>
      </w:r>
    </w:p>
    <w:p w14:paraId="5ABAD1C3" w14:textId="77777777" w:rsidR="00EF640B" w:rsidRPr="006438AC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4C0E0C44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b/>
          <w:bCs/>
          <w:sz w:val="24"/>
          <w:szCs w:val="24"/>
        </w:rPr>
        <w:t>Slivovice a Ostatní ovocný destilát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51F97228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– do této soutěže odevzdávejte 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>0,5 l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vzorku ovocného destilátu s popisem: VÝROBCE, MOBIL, ADRESA, NÁZEV OVOCE. </w:t>
      </w:r>
    </w:p>
    <w:p w14:paraId="699D401F" w14:textId="54262232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Vzorky odevzdávejte ve dnech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21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. 10. –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23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 10. (</w:t>
      </w:r>
      <w:proofErr w:type="gramStart"/>
      <w:r w:rsidRPr="001C7E79">
        <w:rPr>
          <w:rFonts w:asciiTheme="minorHAnsi" w:eastAsia="Times New Roman" w:hAnsiTheme="minorHAnsi" w:cstheme="minorHAnsi"/>
          <w:sz w:val="24"/>
          <w:szCs w:val="24"/>
        </w:rPr>
        <w:t>středa – pátek</w:t>
      </w:r>
      <w:proofErr w:type="gramEnd"/>
      <w:r w:rsidRPr="001C7E79">
        <w:rPr>
          <w:rFonts w:asciiTheme="minorHAnsi" w:eastAsia="Times New Roman" w:hAnsiTheme="minorHAnsi" w:cstheme="minorHAnsi"/>
          <w:sz w:val="24"/>
          <w:szCs w:val="24"/>
        </w:rPr>
        <w:t>) na všech obecních úřadech mikroregionu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V pátek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21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. 10. do 12,00 hod. </w:t>
      </w:r>
    </w:p>
    <w:p w14:paraId="50B1CC10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>Do soutěže v těchto kategoriích se nabírají pouze vzorky nepřibarvované (čirý destilát).</w:t>
      </w:r>
    </w:p>
    <w:p w14:paraId="4FEE63BE" w14:textId="77777777" w:rsidR="00EF640B" w:rsidRPr="006438AC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0E7D172D" w14:textId="77777777" w:rsidR="002D24B6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b/>
          <w:bCs/>
          <w:sz w:val="24"/>
          <w:szCs w:val="24"/>
        </w:rPr>
        <w:t>Ovocná dobrota: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07755960" w14:textId="0C3FED7F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 xml:space="preserve">Pekařský výrobek a Cukrářský výrobek </w:t>
      </w:r>
    </w:p>
    <w:p w14:paraId="3BF27A30" w14:textId="2863219A" w:rsidR="00EF640B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– do této soutěže odevzdávejte vzorky </w:t>
      </w:r>
      <w:r w:rsidRPr="002D24B6">
        <w:rPr>
          <w:rFonts w:asciiTheme="minorHAnsi" w:eastAsia="Times New Roman" w:hAnsiTheme="minorHAnsi" w:cstheme="minorHAnsi"/>
          <w:b/>
          <w:bCs/>
          <w:sz w:val="24"/>
          <w:szCs w:val="24"/>
        </w:rPr>
        <w:t>dle uvážení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–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 xml:space="preserve">dort, 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štola, mísa koláčů, plech buchet a tác výrobků apod. 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>Na zapůjčené nádobí zespodu nalepte své jméno</w:t>
      </w:r>
      <w:r w:rsidR="006E0DCE" w:rsidRPr="001C7E79">
        <w:rPr>
          <w:rFonts w:asciiTheme="minorHAnsi" w:eastAsia="Times New Roman" w:hAnsiTheme="minorHAnsi" w:cstheme="minorHAnsi"/>
          <w:b/>
          <w:sz w:val="24"/>
          <w:szCs w:val="24"/>
        </w:rPr>
        <w:t xml:space="preserve"> a obec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 xml:space="preserve"> kvůli možné záměně.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Výrobek musí být vyroben z výpěstků charakterizujících tuto oblast, které musí být jeho součástí (jablko, hruška, švestka, meruňka, broskev, rybíz atd.), nikoli z exotického ovoce. </w:t>
      </w:r>
    </w:p>
    <w:p w14:paraId="4C867481" w14:textId="77777777" w:rsidR="002D24B6" w:rsidRPr="002D24B6" w:rsidRDefault="002D24B6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12"/>
          <w:szCs w:val="12"/>
        </w:rPr>
      </w:pPr>
    </w:p>
    <w:p w14:paraId="2077655C" w14:textId="24B565DD" w:rsidR="002D24B6" w:rsidRDefault="002D24B6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</w:rPr>
        <w:t>Štrůdl</w:t>
      </w:r>
    </w:p>
    <w:p w14:paraId="0FB0B22B" w14:textId="5DD9CF10" w:rsidR="002D24B6" w:rsidRPr="002D24B6" w:rsidRDefault="002D24B6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>– do této soutěže odevzdávejte vzor</w:t>
      </w:r>
      <w:r>
        <w:rPr>
          <w:rFonts w:asciiTheme="minorHAnsi" w:eastAsia="Times New Roman" w:hAnsiTheme="minorHAnsi" w:cstheme="minorHAnsi"/>
          <w:sz w:val="24"/>
          <w:szCs w:val="24"/>
        </w:rPr>
        <w:t>ek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>klasického závinu z jablek (jiné ovoce není přípustné)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>Na zapůjčené nádobí zespodu nalepte své jméno a obec kvůli možné záměně.</w:t>
      </w:r>
    </w:p>
    <w:p w14:paraId="6C68EC54" w14:textId="77777777" w:rsidR="002D24B6" w:rsidRPr="002D24B6" w:rsidRDefault="002D24B6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12"/>
          <w:szCs w:val="12"/>
        </w:rPr>
      </w:pPr>
    </w:p>
    <w:p w14:paraId="05082EE5" w14:textId="2040A931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Výrobky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odevzdávejte s popisem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: VÝROBCE, MOBIL, ADRESA, </w:t>
      </w:r>
      <w:r w:rsidRPr="002D24B6">
        <w:rPr>
          <w:rFonts w:asciiTheme="minorHAnsi" w:eastAsia="Times New Roman" w:hAnsiTheme="minorHAnsi" w:cstheme="minorHAnsi"/>
          <w:bCs/>
          <w:sz w:val="24"/>
          <w:szCs w:val="24"/>
        </w:rPr>
        <w:t>RECEPT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, NÁZEV VÝROBKU. </w:t>
      </w:r>
    </w:p>
    <w:p w14:paraId="25FBAC82" w14:textId="1F35B63B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Vzorky odevzdávejte ve dnech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21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. 10. –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23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 10. (</w:t>
      </w:r>
      <w:proofErr w:type="gramStart"/>
      <w:r w:rsidR="006E0DCE" w:rsidRPr="001C7E79">
        <w:rPr>
          <w:rFonts w:asciiTheme="minorHAnsi" w:eastAsia="Times New Roman" w:hAnsiTheme="minorHAnsi" w:cstheme="minorHAnsi"/>
          <w:sz w:val="24"/>
          <w:szCs w:val="24"/>
        </w:rPr>
        <w:t>středa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– pátek</w:t>
      </w:r>
      <w:proofErr w:type="gramEnd"/>
      <w:r w:rsidRPr="001C7E79">
        <w:rPr>
          <w:rFonts w:asciiTheme="minorHAnsi" w:eastAsia="Times New Roman" w:hAnsiTheme="minorHAnsi" w:cstheme="minorHAnsi"/>
          <w:sz w:val="24"/>
          <w:szCs w:val="24"/>
        </w:rPr>
        <w:t>) na všech obecních úřadech mikroregionu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.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V pátek </w:t>
      </w:r>
      <w:r w:rsidR="002D24B6">
        <w:rPr>
          <w:rFonts w:asciiTheme="minorHAnsi" w:eastAsia="Times New Roman" w:hAnsiTheme="minorHAnsi" w:cstheme="minorHAnsi"/>
          <w:sz w:val="24"/>
          <w:szCs w:val="24"/>
        </w:rPr>
        <w:t>23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 10. do 1</w:t>
      </w:r>
      <w:r w:rsidR="006E0DCE" w:rsidRPr="001C7E79">
        <w:rPr>
          <w:rFonts w:asciiTheme="minorHAnsi" w:eastAsia="Times New Roman" w:hAnsiTheme="minorHAnsi" w:cstheme="minorHAnsi"/>
          <w:sz w:val="24"/>
          <w:szCs w:val="24"/>
        </w:rPr>
        <w:t>2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,00 hod. </w:t>
      </w:r>
    </w:p>
    <w:p w14:paraId="4315BC3C" w14:textId="77777777" w:rsidR="00EF640B" w:rsidRPr="002D24B6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12"/>
          <w:szCs w:val="12"/>
        </w:rPr>
      </w:pPr>
    </w:p>
    <w:p w14:paraId="33E32ECD" w14:textId="46B59F43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Vzorky 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>„</w:t>
      </w:r>
      <w:r w:rsidR="002D24B6">
        <w:rPr>
          <w:rFonts w:asciiTheme="minorHAnsi" w:eastAsia="Times New Roman" w:hAnsiTheme="minorHAnsi" w:cstheme="minorHAnsi"/>
          <w:b/>
          <w:sz w:val="24"/>
          <w:szCs w:val="24"/>
        </w:rPr>
        <w:t xml:space="preserve">ovocná </w:t>
      </w:r>
      <w:r w:rsidRPr="001C7E79">
        <w:rPr>
          <w:rFonts w:asciiTheme="minorHAnsi" w:eastAsia="Times New Roman" w:hAnsiTheme="minorHAnsi" w:cstheme="minorHAnsi"/>
          <w:b/>
          <w:sz w:val="24"/>
          <w:szCs w:val="24"/>
        </w:rPr>
        <w:t>dobrota“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vzhledem k trvanlivosti výrobku odevzdávejte co nejblíže konání </w:t>
      </w:r>
      <w:proofErr w:type="gramStart"/>
      <w:r w:rsidRPr="001C7E79">
        <w:rPr>
          <w:rFonts w:asciiTheme="minorHAnsi" w:eastAsia="Times New Roman" w:hAnsiTheme="minorHAnsi" w:cstheme="minorHAnsi"/>
          <w:sz w:val="24"/>
          <w:szCs w:val="24"/>
        </w:rPr>
        <w:t>soutěže</w:t>
      </w:r>
      <w:proofErr w:type="gramEnd"/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tj. po domluvě na obecních úřadech (nebo u starostů) jednotlivých obcí mikroregionu. </w:t>
      </w:r>
    </w:p>
    <w:p w14:paraId="2D87429E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C37F3FF" w14:textId="12989423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b/>
          <w:bCs/>
          <w:sz w:val="24"/>
          <w:szCs w:val="24"/>
        </w:rPr>
        <w:t>V nejasných případech rozhoduje pořadatel o zařazení do příslušné kategorie.</w:t>
      </w:r>
      <w:r w:rsidR="002D24B6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Pr="001C7E79">
        <w:rPr>
          <w:rFonts w:asciiTheme="minorHAnsi" w:eastAsia="Times New Roman" w:hAnsiTheme="minorHAnsi" w:cstheme="minorHAnsi"/>
          <w:b/>
          <w:bCs/>
          <w:sz w:val="24"/>
          <w:szCs w:val="24"/>
        </w:rPr>
        <w:t>Jednotlivé vzorky komise hodnotí anonymně pod čísly.</w:t>
      </w:r>
    </w:p>
    <w:p w14:paraId="499855C1" w14:textId="77777777" w:rsidR="00EF640B" w:rsidRPr="006438AC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04B8358F" w14:textId="0691C610" w:rsidR="00EF640B" w:rsidRPr="001C7E79" w:rsidRDefault="006438AC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O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>ficiáln</w:t>
      </w:r>
      <w:r>
        <w:rPr>
          <w:rFonts w:asciiTheme="minorHAnsi" w:eastAsia="Times New Roman" w:hAnsiTheme="minorHAnsi" w:cstheme="minorHAnsi"/>
          <w:sz w:val="24"/>
          <w:szCs w:val="24"/>
        </w:rPr>
        <w:t>í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 zahájení Slavností plodů 20</w:t>
      </w:r>
      <w:r>
        <w:rPr>
          <w:rFonts w:asciiTheme="minorHAnsi" w:eastAsia="Times New Roman" w:hAnsiTheme="minorHAnsi" w:cstheme="minorHAnsi"/>
          <w:sz w:val="24"/>
          <w:szCs w:val="24"/>
        </w:rPr>
        <w:t>26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proběhne 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v sobotu </w:t>
      </w:r>
      <w:r>
        <w:rPr>
          <w:rFonts w:asciiTheme="minorHAnsi" w:eastAsia="Times New Roman" w:hAnsiTheme="minorHAnsi" w:cstheme="minorHAnsi"/>
          <w:sz w:val="24"/>
          <w:szCs w:val="24"/>
        </w:rPr>
        <w:t>24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>. 10. v 9,</w:t>
      </w:r>
      <w:r w:rsidR="00EF3DCD">
        <w:rPr>
          <w:rFonts w:asciiTheme="minorHAnsi" w:eastAsia="Times New Roman" w:hAnsiTheme="minorHAnsi" w:cstheme="minorHAnsi"/>
          <w:sz w:val="24"/>
          <w:szCs w:val="24"/>
        </w:rPr>
        <w:t>30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 hod. na pódiu</w:t>
      </w:r>
      <w:r>
        <w:rPr>
          <w:rFonts w:asciiTheme="minorHAnsi" w:eastAsia="Times New Roman" w:hAnsiTheme="minorHAnsi" w:cstheme="minorHAnsi"/>
          <w:sz w:val="24"/>
          <w:szCs w:val="24"/>
        </w:rPr>
        <w:t>.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>V 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>prostorách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stanu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vedle </w:t>
      </w:r>
      <w:proofErr w:type="spellStart"/>
      <w:r w:rsidR="006E0DCE" w:rsidRPr="001C7E79">
        <w:rPr>
          <w:rFonts w:asciiTheme="minorHAnsi" w:eastAsia="Times New Roman" w:hAnsiTheme="minorHAnsi" w:cstheme="minorHAnsi"/>
          <w:sz w:val="24"/>
          <w:szCs w:val="24"/>
        </w:rPr>
        <w:t>Truskovické</w:t>
      </w:r>
      <w:proofErr w:type="spellEnd"/>
      <w:r w:rsidR="006E0DCE" w:rsidRPr="001C7E79">
        <w:rPr>
          <w:rFonts w:asciiTheme="minorHAnsi" w:eastAsia="Times New Roman" w:hAnsiTheme="minorHAnsi" w:cstheme="minorHAnsi"/>
          <w:sz w:val="24"/>
          <w:szCs w:val="24"/>
        </w:rPr>
        <w:t xml:space="preserve"> hospody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bude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 zahájena </w:t>
      </w:r>
      <w:r>
        <w:rPr>
          <w:rFonts w:asciiTheme="minorHAnsi" w:eastAsia="Times New Roman" w:hAnsiTheme="minorHAnsi" w:cstheme="minorHAnsi"/>
          <w:sz w:val="24"/>
          <w:szCs w:val="24"/>
        </w:rPr>
        <w:t>s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lavnostní vernisáž </w:t>
      </w:r>
      <w:r>
        <w:rPr>
          <w:rFonts w:asciiTheme="minorHAnsi" w:eastAsia="Times New Roman" w:hAnsiTheme="minorHAnsi" w:cstheme="minorHAnsi"/>
          <w:sz w:val="24"/>
          <w:szCs w:val="24"/>
        </w:rPr>
        <w:t>p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>odzimní výstavy soutěžních vzorků. Výstava prací mateřských školek bude taktéž v</w:t>
      </w:r>
      <w:r>
        <w:rPr>
          <w:rFonts w:asciiTheme="minorHAnsi" w:eastAsia="Times New Roman" w:hAnsiTheme="minorHAnsi" w:cstheme="minorHAnsi"/>
          <w:sz w:val="24"/>
          <w:szCs w:val="24"/>
        </w:rPr>
        <w:t> těchto prostorách</w:t>
      </w:r>
      <w:r w:rsidR="00EF640B" w:rsidRPr="001C7E79">
        <w:rPr>
          <w:rFonts w:asciiTheme="minorHAnsi" w:eastAsia="Times New Roman" w:hAnsiTheme="minorHAnsi" w:cstheme="minorHAnsi"/>
          <w:sz w:val="24"/>
          <w:szCs w:val="24"/>
        </w:rPr>
        <w:t xml:space="preserve">.  </w:t>
      </w:r>
    </w:p>
    <w:p w14:paraId="29EB59E3" w14:textId="77777777" w:rsidR="00EF640B" w:rsidRPr="001C7E79" w:rsidRDefault="00EF640B" w:rsidP="00EF640B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7BAEDA0" w14:textId="68D4B026" w:rsidR="002D24B6" w:rsidRDefault="00EF640B" w:rsidP="002D24B6">
      <w:pPr>
        <w:spacing w:after="0" w:line="100" w:lineRule="atLeast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Slavnostní vyhlášení výsledků soutěží a předání cen vítězům jednotlivých kategorií bude součástí Ovocnářského jarmarku v sobotu </w:t>
      </w:r>
      <w:r w:rsidR="006438AC">
        <w:rPr>
          <w:rFonts w:asciiTheme="minorHAnsi" w:eastAsia="Times New Roman" w:hAnsiTheme="minorHAnsi" w:cstheme="minorHAnsi"/>
          <w:sz w:val="24"/>
          <w:szCs w:val="24"/>
        </w:rPr>
        <w:t>24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>. 10. 20</w:t>
      </w:r>
      <w:r w:rsidR="00D42774">
        <w:rPr>
          <w:rFonts w:asciiTheme="minorHAnsi" w:eastAsia="Times New Roman" w:hAnsiTheme="minorHAnsi" w:cstheme="minorHAnsi"/>
          <w:sz w:val="24"/>
          <w:szCs w:val="24"/>
        </w:rPr>
        <w:t>26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od </w:t>
      </w:r>
      <w:r w:rsidRPr="004B0D27">
        <w:rPr>
          <w:rFonts w:asciiTheme="minorHAnsi" w:eastAsia="Times New Roman" w:hAnsiTheme="minorHAnsi" w:cstheme="minorHAnsi"/>
          <w:b/>
          <w:bCs/>
          <w:sz w:val="24"/>
          <w:szCs w:val="24"/>
        </w:rPr>
        <w:t>13.</w:t>
      </w:r>
      <w:r w:rsidR="00762ED0">
        <w:rPr>
          <w:rFonts w:asciiTheme="minorHAnsi" w:eastAsia="Times New Roman" w:hAnsiTheme="minorHAnsi" w:cstheme="minorHAnsi"/>
          <w:b/>
          <w:bCs/>
          <w:sz w:val="24"/>
          <w:szCs w:val="24"/>
        </w:rPr>
        <w:t>15</w:t>
      </w:r>
      <w:r w:rsidRPr="001C7E79">
        <w:rPr>
          <w:rFonts w:asciiTheme="minorHAnsi" w:eastAsia="Times New Roman" w:hAnsiTheme="minorHAnsi" w:cstheme="minorHAnsi"/>
          <w:sz w:val="24"/>
          <w:szCs w:val="24"/>
        </w:rPr>
        <w:t xml:space="preserve"> h. Prosíme všechny přihlášené, aby uváděli svá mobilní čísla a aby se v případě umístění na 1. – 3. místě zúčastnili vyhlášení výsledků a předání cen nejlépe osobně.</w:t>
      </w:r>
      <w:r w:rsidR="002D24B6" w:rsidRPr="002D24B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4D611AC6" w14:textId="77777777" w:rsidR="006438AC" w:rsidRPr="006438AC" w:rsidRDefault="006438AC" w:rsidP="002D24B6">
      <w:pPr>
        <w:spacing w:after="0" w:line="100" w:lineRule="atLeast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44E41003" w14:textId="4EFE2BFE" w:rsidR="00A865C6" w:rsidRPr="001C7E79" w:rsidRDefault="002D24B6" w:rsidP="006E0DCE">
      <w:pPr>
        <w:spacing w:after="0" w:line="100" w:lineRule="atLeast"/>
        <w:jc w:val="both"/>
        <w:rPr>
          <w:rFonts w:asciiTheme="minorHAnsi" w:hAnsiTheme="minorHAnsi" w:cstheme="minorHAnsi"/>
        </w:rPr>
      </w:pPr>
      <w:r w:rsidRPr="006438AC">
        <w:rPr>
          <w:rFonts w:asciiTheme="minorHAnsi" w:eastAsia="Times New Roman" w:hAnsiTheme="minorHAnsi" w:cstheme="minorHAnsi"/>
          <w:b/>
          <w:bCs/>
          <w:sz w:val="24"/>
          <w:szCs w:val="24"/>
        </w:rPr>
        <w:t>Soutěžící, který doručí svůj soutěžní vzorek osobně na příslušný obecní úřad, obdrží vstupenku zdarma.</w:t>
      </w:r>
    </w:p>
    <w:sectPr w:rsidR="00A865C6" w:rsidRPr="001C7E79" w:rsidSect="006438AC">
      <w:headerReference w:type="default" r:id="rId6"/>
      <w:pgSz w:w="11906" w:h="16838"/>
      <w:pgMar w:top="851" w:right="567" w:bottom="567" w:left="567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7436C" w14:textId="77777777" w:rsidR="00C8454A" w:rsidRDefault="00C8454A" w:rsidP="001C7E79">
      <w:pPr>
        <w:spacing w:after="0" w:line="240" w:lineRule="auto"/>
      </w:pPr>
      <w:r>
        <w:separator/>
      </w:r>
    </w:p>
  </w:endnote>
  <w:endnote w:type="continuationSeparator" w:id="0">
    <w:p w14:paraId="1AA1AEBB" w14:textId="77777777" w:rsidR="00C8454A" w:rsidRDefault="00C8454A" w:rsidP="001C7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D292C" w14:textId="77777777" w:rsidR="00C8454A" w:rsidRDefault="00C8454A" w:rsidP="001C7E79">
      <w:pPr>
        <w:spacing w:after="0" w:line="240" w:lineRule="auto"/>
      </w:pPr>
      <w:r>
        <w:separator/>
      </w:r>
    </w:p>
  </w:footnote>
  <w:footnote w:type="continuationSeparator" w:id="0">
    <w:p w14:paraId="123FC85D" w14:textId="77777777" w:rsidR="00C8454A" w:rsidRDefault="00C8454A" w:rsidP="001C7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1F454" w14:textId="253D604A" w:rsidR="001C7E79" w:rsidRDefault="001C7E79">
    <w:pPr>
      <w:pStyle w:val="Zhlav"/>
    </w:pPr>
    <w:r>
      <w:rPr>
        <w:b/>
        <w:noProof/>
        <w:lang w:eastAsia="cs-CZ"/>
      </w:rPr>
      <w:drawing>
        <wp:anchor distT="0" distB="0" distL="114300" distR="114300" simplePos="0" relativeHeight="251659264" behindDoc="1" locked="0" layoutInCell="1" allowOverlap="1" wp14:anchorId="112E7E8B" wp14:editId="3EA3C3FC">
          <wp:simplePos x="0" y="0"/>
          <wp:positionH relativeFrom="margin">
            <wp:align>left</wp:align>
          </wp:positionH>
          <wp:positionV relativeFrom="paragraph">
            <wp:posOffset>-334645</wp:posOffset>
          </wp:positionV>
          <wp:extent cx="3638550" cy="634174"/>
          <wp:effectExtent l="0" t="0" r="0" b="0"/>
          <wp:wrapNone/>
          <wp:docPr id="1642820839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8550" cy="6341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cs-CZ"/>
      </w:rPr>
      <w:drawing>
        <wp:anchor distT="0" distB="0" distL="114300" distR="114300" simplePos="0" relativeHeight="251662336" behindDoc="0" locked="0" layoutInCell="1" allowOverlap="1" wp14:anchorId="3EB82E07" wp14:editId="0810F741">
          <wp:simplePos x="0" y="0"/>
          <wp:positionH relativeFrom="column">
            <wp:posOffset>5833110</wp:posOffset>
          </wp:positionH>
          <wp:positionV relativeFrom="paragraph">
            <wp:posOffset>-286385</wp:posOffset>
          </wp:positionV>
          <wp:extent cx="590550" cy="589931"/>
          <wp:effectExtent l="0" t="0" r="0" b="635"/>
          <wp:wrapNone/>
          <wp:docPr id="101287684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876849" name="Obrázek 101287684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89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15BDDA" w14:textId="34FEB6E0" w:rsidR="001C7E79" w:rsidRDefault="001C7E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40B"/>
    <w:rsid w:val="00051C3D"/>
    <w:rsid w:val="001C7E79"/>
    <w:rsid w:val="001E3645"/>
    <w:rsid w:val="0029364D"/>
    <w:rsid w:val="002D24B6"/>
    <w:rsid w:val="003A79AA"/>
    <w:rsid w:val="004B0D27"/>
    <w:rsid w:val="00524A70"/>
    <w:rsid w:val="006148D8"/>
    <w:rsid w:val="006438AC"/>
    <w:rsid w:val="006E0DCE"/>
    <w:rsid w:val="00762ED0"/>
    <w:rsid w:val="00903AB3"/>
    <w:rsid w:val="00A700F8"/>
    <w:rsid w:val="00A865C6"/>
    <w:rsid w:val="00C8454A"/>
    <w:rsid w:val="00D42774"/>
    <w:rsid w:val="00DB59D0"/>
    <w:rsid w:val="00EF3DCD"/>
    <w:rsid w:val="00EF640B"/>
    <w:rsid w:val="00F3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1452"/>
  <w15:chartTrackingRefBased/>
  <w15:docId w15:val="{E9827E87-8ADA-4B7D-8736-4E65B0AF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640B"/>
    <w:pPr>
      <w:suppressAutoHyphens/>
      <w:spacing w:after="200" w:line="276" w:lineRule="auto"/>
    </w:pPr>
    <w:rPr>
      <w:rFonts w:ascii="Calibri" w:eastAsia="SimSun" w:hAnsi="Calibri" w:cs="Times New Roman"/>
      <w:kern w:val="2"/>
      <w:sz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C7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7E79"/>
    <w:rPr>
      <w:rFonts w:ascii="Calibri" w:eastAsia="SimSun" w:hAnsi="Calibri" w:cs="Times New Roman"/>
      <w:kern w:val="2"/>
      <w:sz w:val="22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1C7E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7E79"/>
    <w:rPr>
      <w:rFonts w:ascii="Calibri" w:eastAsia="SimSun" w:hAnsi="Calibri" w:cs="Times New Roman"/>
      <w:kern w:val="2"/>
      <w:sz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6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421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Truskovice</dc:creator>
  <cp:keywords/>
  <dc:description/>
  <cp:lastModifiedBy>Alena Baloušková</cp:lastModifiedBy>
  <cp:revision>12</cp:revision>
  <cp:lastPrinted>2026-09-16T09:22:00Z</cp:lastPrinted>
  <dcterms:created xsi:type="dcterms:W3CDTF">2019-09-12T06:49:00Z</dcterms:created>
  <dcterms:modified xsi:type="dcterms:W3CDTF">2026-09-16T09:22:00Z</dcterms:modified>
</cp:coreProperties>
</file>