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5E" w:rsidRPr="00BD28D3" w:rsidRDefault="00EF125E" w:rsidP="00EF125E">
      <w:pPr>
        <w:tabs>
          <w:tab w:val="left" w:pos="9656"/>
        </w:tabs>
        <w:jc w:val="center"/>
        <w:rPr>
          <w:b/>
          <w:i/>
          <w:sz w:val="56"/>
          <w:szCs w:val="56"/>
          <w:u w:val="single"/>
        </w:rPr>
      </w:pPr>
      <w:proofErr w:type="gramStart"/>
      <w:r w:rsidRPr="00BD28D3">
        <w:rPr>
          <w:b/>
          <w:i/>
          <w:sz w:val="56"/>
          <w:szCs w:val="56"/>
          <w:u w:val="single"/>
        </w:rPr>
        <w:t>Obec   Mi</w:t>
      </w:r>
      <w:proofErr w:type="gramEnd"/>
      <w:r w:rsidRPr="00BD28D3">
        <w:rPr>
          <w:b/>
          <w:i/>
          <w:sz w:val="56"/>
          <w:szCs w:val="56"/>
          <w:u w:val="single"/>
        </w:rPr>
        <w:t xml:space="preserve"> č o v i c e                           </w:t>
      </w:r>
    </w:p>
    <w:p w:rsidR="00EF125E" w:rsidRDefault="00EF125E" w:rsidP="00EF125E">
      <w:pPr>
        <w:tabs>
          <w:tab w:val="left" w:pos="9798"/>
        </w:tabs>
        <w:ind w:right="-397"/>
        <w:jc w:val="center"/>
      </w:pPr>
      <w:r>
        <w:rPr>
          <w:sz w:val="24"/>
        </w:rPr>
        <w:t>Mičovice č.p.23     383 01  Prachatice     email: obec</w:t>
      </w:r>
      <w:r>
        <w:rPr>
          <w:sz w:val="24"/>
          <w:lang w:val="en-US"/>
        </w:rPr>
        <w:t xml:space="preserve"> @micovice.cz</w:t>
      </w:r>
      <w:r>
        <w:rPr>
          <w:sz w:val="24"/>
        </w:rPr>
        <w:t xml:space="preserve">     </w:t>
      </w:r>
      <w:proofErr w:type="gramStart"/>
      <w:r>
        <w:rPr>
          <w:sz w:val="24"/>
        </w:rPr>
        <w:t>tel.388321329</w:t>
      </w:r>
      <w:proofErr w:type="gramEnd"/>
    </w:p>
    <w:p w:rsidR="00EF125E" w:rsidRPr="005068C2" w:rsidRDefault="00EF125E" w:rsidP="00EF125E">
      <w:pPr>
        <w:spacing w:after="200" w:line="276" w:lineRule="auto"/>
        <w:jc w:val="center"/>
        <w:rPr>
          <w:noProof/>
        </w:rPr>
      </w:pPr>
      <w:r>
        <w:rPr>
          <w:noProof/>
        </w:rPr>
        <w:t>IČO:00583090</w:t>
      </w:r>
    </w:p>
    <w:p w:rsidR="00EF125E" w:rsidRDefault="00EF125E" w:rsidP="00EF125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46A62980" wp14:editId="6F92DD01">
            <wp:extent cx="730294" cy="807750"/>
            <wp:effectExtent l="0" t="0" r="0" b="0"/>
            <wp:docPr id="1" name="Obrázek 1" descr="Znak ob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98" cy="81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5E" w:rsidRDefault="00EF125E" w:rsidP="00EF125E"/>
    <w:p w:rsidR="00EF125E" w:rsidRDefault="00EF125E" w:rsidP="00EF125E"/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32"/>
          <w:szCs w:val="32"/>
        </w:rPr>
      </w:pPr>
      <w:r w:rsidRPr="00AD0DF8">
        <w:rPr>
          <w:sz w:val="32"/>
          <w:szCs w:val="32"/>
          <w:u w:val="single"/>
        </w:rPr>
        <w:t>Projekt</w:t>
      </w:r>
      <w:r w:rsidRPr="00AD0DF8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D0DF8">
        <w:rPr>
          <w:sz w:val="32"/>
          <w:szCs w:val="32"/>
        </w:rPr>
        <w:t xml:space="preserve"> </w:t>
      </w:r>
      <w:r w:rsidR="00F20648">
        <w:rPr>
          <w:sz w:val="32"/>
          <w:szCs w:val="32"/>
        </w:rPr>
        <w:t>Oprava fasády</w:t>
      </w:r>
      <w:r>
        <w:rPr>
          <w:sz w:val="32"/>
          <w:szCs w:val="32"/>
        </w:rPr>
        <w:t xml:space="preserve"> </w:t>
      </w:r>
      <w:r w:rsidRPr="00AD0DF8">
        <w:rPr>
          <w:sz w:val="32"/>
          <w:szCs w:val="32"/>
        </w:rPr>
        <w:t>KD Klenovice je podpořen</w:t>
      </w:r>
      <w:r>
        <w:rPr>
          <w:sz w:val="32"/>
          <w:szCs w:val="32"/>
        </w:rPr>
        <w:t>a</w:t>
      </w:r>
      <w:r w:rsidRPr="00AD0DF8">
        <w:rPr>
          <w:sz w:val="32"/>
          <w:szCs w:val="32"/>
        </w:rPr>
        <w:t xml:space="preserve"> </w:t>
      </w:r>
      <w:r>
        <w:rPr>
          <w:sz w:val="32"/>
          <w:szCs w:val="32"/>
        </w:rPr>
        <w:t>v rámci Programu obnovy venkova 202</w:t>
      </w:r>
      <w:r w:rsidR="00F20648">
        <w:rPr>
          <w:sz w:val="32"/>
          <w:szCs w:val="32"/>
        </w:rPr>
        <w:t>2</w:t>
      </w:r>
      <w:bookmarkStart w:id="0" w:name="_GoBack"/>
      <w:bookmarkEnd w:id="0"/>
      <w:r>
        <w:rPr>
          <w:sz w:val="32"/>
          <w:szCs w:val="32"/>
        </w:rPr>
        <w:t xml:space="preserve">, </w:t>
      </w:r>
      <w:r w:rsidRPr="00AD0DF8">
        <w:rPr>
          <w:sz w:val="32"/>
          <w:szCs w:val="32"/>
        </w:rPr>
        <w:t>z rozpočtu Jihočeského kraje</w:t>
      </w:r>
    </w:p>
    <w:p w:rsidR="00EF125E" w:rsidRPr="00AD0DF8" w:rsidRDefault="00EF125E" w:rsidP="00EF125E">
      <w:pPr>
        <w:rPr>
          <w:sz w:val="32"/>
          <w:szCs w:val="32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Pr="00BF62C5" w:rsidRDefault="00EF125E" w:rsidP="00EF125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355078" wp14:editId="485CF505">
            <wp:extent cx="4886325" cy="195919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95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07" w:rsidRDefault="00F20648"/>
    <w:sectPr w:rsidR="0068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5E"/>
    <w:rsid w:val="004A4918"/>
    <w:rsid w:val="00A11108"/>
    <w:rsid w:val="00C27E14"/>
    <w:rsid w:val="00EF125E"/>
    <w:rsid w:val="00F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25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25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2022-12-06T10:43:00Z</dcterms:created>
  <dcterms:modified xsi:type="dcterms:W3CDTF">2022-12-06T10:43:00Z</dcterms:modified>
</cp:coreProperties>
</file>