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21" w:rsidRDefault="00C13721" w:rsidP="00C13721">
      <w:pPr>
        <w:tabs>
          <w:tab w:val="left" w:pos="9656"/>
        </w:tabs>
        <w:rPr>
          <w:b/>
          <w:sz w:val="28"/>
          <w:u w:val="single"/>
        </w:rPr>
      </w:pPr>
    </w:p>
    <w:p w:rsidR="00C13721" w:rsidRDefault="00C13721" w:rsidP="00C13721">
      <w:pPr>
        <w:tabs>
          <w:tab w:val="left" w:pos="9656"/>
        </w:tabs>
      </w:pPr>
      <w:proofErr w:type="gramStart"/>
      <w:r>
        <w:rPr>
          <w:b/>
          <w:sz w:val="28"/>
          <w:u w:val="single"/>
        </w:rPr>
        <w:t xml:space="preserve">Obec                 </w:t>
      </w:r>
      <w:r>
        <w:rPr>
          <w:b/>
          <w:sz w:val="32"/>
          <w:u w:val="single"/>
        </w:rPr>
        <w:t>M   i   č   o   v   i   c   e</w:t>
      </w:r>
      <w:r>
        <w:rPr>
          <w:b/>
          <w:u w:val="single"/>
        </w:rPr>
        <w:t xml:space="preserve">                          </w:t>
      </w:r>
      <w:r>
        <w:rPr>
          <w:b/>
          <w:sz w:val="28"/>
          <w:u w:val="single"/>
        </w:rPr>
        <w:t xml:space="preserve"> okres</w:t>
      </w:r>
      <w:proofErr w:type="gramEnd"/>
      <w:r>
        <w:rPr>
          <w:b/>
          <w:sz w:val="28"/>
          <w:u w:val="single"/>
        </w:rPr>
        <w:t xml:space="preserve">       Prachatice </w:t>
      </w:r>
    </w:p>
    <w:p w:rsidR="00C13721" w:rsidRDefault="00C13721" w:rsidP="00C13721">
      <w:pPr>
        <w:tabs>
          <w:tab w:val="left" w:pos="9798"/>
        </w:tabs>
        <w:ind w:right="-397"/>
      </w:pPr>
      <w:r>
        <w:t xml:space="preserve">    383 01   Prachatice                e-mail: obec</w:t>
      </w:r>
      <w:r>
        <w:rPr>
          <w:lang w:val="en-US"/>
        </w:rPr>
        <w:t xml:space="preserve"> @micovice.cz</w:t>
      </w:r>
      <w:r>
        <w:t xml:space="preserve">                       </w:t>
      </w:r>
      <w:proofErr w:type="gramStart"/>
      <w:r>
        <w:t>tel.388321329</w:t>
      </w:r>
      <w:proofErr w:type="gramEnd"/>
    </w:p>
    <w:p w:rsidR="00C13721" w:rsidRDefault="00C13721" w:rsidP="00C13721"/>
    <w:p w:rsidR="00C13721" w:rsidRDefault="00C13721" w:rsidP="00C13721"/>
    <w:p w:rsidR="00C13721" w:rsidRDefault="00C13721" w:rsidP="00C13721"/>
    <w:p w:rsidR="00C13721" w:rsidRDefault="00C13721" w:rsidP="00C13721"/>
    <w:p w:rsidR="00C13721" w:rsidRDefault="00C13721" w:rsidP="00C13721"/>
    <w:p w:rsidR="00C13721" w:rsidRDefault="00C13721" w:rsidP="00C13721">
      <w:pPr>
        <w:jc w:val="center"/>
      </w:pPr>
      <w:r>
        <w:t xml:space="preserve">Zastupitelstvo obce Mičovice podle svého usnesení číslo </w:t>
      </w:r>
      <w:r w:rsidR="00CE5197">
        <w:t>22</w:t>
      </w:r>
      <w:r>
        <w:t>/2017-</w:t>
      </w:r>
      <w:r w:rsidR="00CE5197">
        <w:t>340</w:t>
      </w:r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</w:p>
    <w:p w:rsidR="00C13721" w:rsidRPr="00CE7DBD" w:rsidRDefault="00C13721" w:rsidP="00C13721">
      <w:pPr>
        <w:jc w:val="center"/>
        <w:rPr>
          <w:b/>
          <w:u w:val="single"/>
        </w:rPr>
      </w:pPr>
      <w:proofErr w:type="gramStart"/>
      <w:r w:rsidRPr="00CE7DBD">
        <w:rPr>
          <w:b/>
          <w:u w:val="single"/>
        </w:rPr>
        <w:t>z   v   e   ř   e   j   ň   u   j   e</w:t>
      </w:r>
      <w:proofErr w:type="gramEnd"/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  <w:r>
        <w:t xml:space="preserve">podle § 39, </w:t>
      </w:r>
      <w:proofErr w:type="gramStart"/>
      <w:r>
        <w:t>odstavec 1,  zákona</w:t>
      </w:r>
      <w:proofErr w:type="gramEnd"/>
      <w:r>
        <w:t xml:space="preserve"> o obcích   č. 128/2000 Sb. ve znění pozdějších doplňků  a novel</w:t>
      </w:r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</w:p>
    <w:p w:rsidR="00C13721" w:rsidRDefault="00C13721" w:rsidP="00C13721">
      <w:pPr>
        <w:jc w:val="center"/>
      </w:pPr>
      <w:proofErr w:type="gramStart"/>
      <w:r>
        <w:rPr>
          <w:b/>
          <w:u w:val="single"/>
        </w:rPr>
        <w:t>z  á  m  ě  r</w:t>
      </w:r>
      <w:proofErr w:type="gramEnd"/>
    </w:p>
    <w:p w:rsidR="00C13721" w:rsidRDefault="00C13721" w:rsidP="00C13721"/>
    <w:p w:rsidR="00C13721" w:rsidRDefault="00C13721" w:rsidP="00C13721"/>
    <w:p w:rsidR="00C13721" w:rsidRDefault="00C13721" w:rsidP="00C13721">
      <w:r w:rsidRPr="00F37698">
        <w:rPr>
          <w:szCs w:val="24"/>
        </w:rPr>
        <w:t xml:space="preserve">na  </w:t>
      </w:r>
      <w:r>
        <w:rPr>
          <w:szCs w:val="24"/>
        </w:rPr>
        <w:t>koupi</w:t>
      </w:r>
      <w:r w:rsidR="00CE5197">
        <w:rPr>
          <w:szCs w:val="24"/>
        </w:rPr>
        <w:t xml:space="preserve"> lesního  </w:t>
      </w:r>
      <w:r>
        <w:rPr>
          <w:szCs w:val="24"/>
        </w:rPr>
        <w:t>pozemku</w:t>
      </w:r>
      <w:r w:rsidRPr="00F37698">
        <w:rPr>
          <w:szCs w:val="24"/>
        </w:rPr>
        <w:t xml:space="preserve">  č. </w:t>
      </w:r>
      <w:r>
        <w:rPr>
          <w:szCs w:val="24"/>
        </w:rPr>
        <w:t>464/20</w:t>
      </w:r>
      <w:r w:rsidRPr="00F37698">
        <w:rPr>
          <w:szCs w:val="24"/>
        </w:rPr>
        <w:t xml:space="preserve"> o výměře </w:t>
      </w:r>
      <w:r>
        <w:rPr>
          <w:szCs w:val="24"/>
        </w:rPr>
        <w:t xml:space="preserve">6726 </w:t>
      </w:r>
      <w:r w:rsidRPr="00F37698">
        <w:rPr>
          <w:szCs w:val="24"/>
        </w:rPr>
        <w:t>m2,</w:t>
      </w:r>
      <w:r>
        <w:rPr>
          <w:szCs w:val="24"/>
        </w:rPr>
        <w:t xml:space="preserve"> 464/5 o výměře 2536 m2, 389/27 o výměře 6416 m2</w:t>
      </w:r>
      <w:r w:rsidRPr="00F37698">
        <w:rPr>
          <w:szCs w:val="24"/>
        </w:rPr>
        <w:t xml:space="preserve"> v katastrálním území </w:t>
      </w:r>
      <w:r>
        <w:rPr>
          <w:szCs w:val="24"/>
        </w:rPr>
        <w:t>Mičovice</w:t>
      </w:r>
      <w:r w:rsidRPr="00F37698">
        <w:rPr>
          <w:szCs w:val="24"/>
        </w:rPr>
        <w:t>, kter</w:t>
      </w:r>
      <w:r>
        <w:rPr>
          <w:szCs w:val="24"/>
        </w:rPr>
        <w:t>é</w:t>
      </w:r>
      <w:r w:rsidRPr="00F37698">
        <w:rPr>
          <w:szCs w:val="24"/>
        </w:rPr>
        <w:t xml:space="preserve"> j</w:t>
      </w:r>
      <w:r>
        <w:rPr>
          <w:szCs w:val="24"/>
        </w:rPr>
        <w:t>sou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>zapsán</w:t>
      </w:r>
      <w:r>
        <w:rPr>
          <w:szCs w:val="24"/>
        </w:rPr>
        <w:t>y</w:t>
      </w:r>
      <w:r w:rsidRPr="00F37698">
        <w:rPr>
          <w:szCs w:val="24"/>
        </w:rPr>
        <w:t xml:space="preserve"> na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 xml:space="preserve">listu vlastnictví </w:t>
      </w:r>
      <w:proofErr w:type="gramStart"/>
      <w:r w:rsidRPr="00F37698">
        <w:rPr>
          <w:szCs w:val="24"/>
        </w:rPr>
        <w:t>č.</w:t>
      </w:r>
      <w:r>
        <w:rPr>
          <w:szCs w:val="24"/>
        </w:rPr>
        <w:t>20</w:t>
      </w:r>
      <w:proofErr w:type="gramEnd"/>
      <w:r w:rsidRPr="00F37698">
        <w:rPr>
          <w:szCs w:val="24"/>
        </w:rPr>
        <w:t xml:space="preserve"> u katastrálního úřadu pro Jihočeský kraj, katastrální pracoviště Prachatice</w:t>
      </w:r>
      <w:r>
        <w:t xml:space="preserve">                                  </w:t>
      </w:r>
    </w:p>
    <w:p w:rsidR="00C13721" w:rsidRDefault="00C13721" w:rsidP="00C13721"/>
    <w:p w:rsidR="00C13721" w:rsidRDefault="00C13721" w:rsidP="00C13721"/>
    <w:p w:rsidR="00C13721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  <w:r w:rsidRPr="009362D7">
        <w:rPr>
          <w:szCs w:val="24"/>
        </w:rPr>
        <w:t xml:space="preserve">                                                        </w:t>
      </w:r>
      <w:r w:rsidRPr="009362D7">
        <w:rPr>
          <w:b/>
          <w:szCs w:val="24"/>
          <w:u w:val="single"/>
        </w:rPr>
        <w:t xml:space="preserve"> </w:t>
      </w: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</w:p>
    <w:p w:rsidR="00C13721" w:rsidRPr="009362D7" w:rsidRDefault="00C13721" w:rsidP="00C13721">
      <w:pPr>
        <w:rPr>
          <w:szCs w:val="24"/>
        </w:rPr>
      </w:pPr>
      <w:r w:rsidRPr="009362D7">
        <w:rPr>
          <w:szCs w:val="24"/>
        </w:rPr>
        <w:t xml:space="preserve">                                                                                             </w:t>
      </w:r>
    </w:p>
    <w:p w:rsidR="00C13721" w:rsidRPr="009362D7" w:rsidRDefault="00C13721" w:rsidP="00C13721">
      <w:pPr>
        <w:ind w:left="4956" w:firstLine="708"/>
        <w:rPr>
          <w:szCs w:val="24"/>
        </w:rPr>
      </w:pPr>
      <w:r w:rsidRPr="009362D7">
        <w:rPr>
          <w:szCs w:val="24"/>
        </w:rPr>
        <w:t xml:space="preserve"> Starosta obce:</w:t>
      </w:r>
    </w:p>
    <w:p w:rsidR="00C13721" w:rsidRPr="009362D7" w:rsidRDefault="00C13721" w:rsidP="00C13721">
      <w:pPr>
        <w:outlineLvl w:val="0"/>
        <w:rPr>
          <w:szCs w:val="24"/>
        </w:rPr>
      </w:pPr>
      <w:r w:rsidRPr="009362D7">
        <w:rPr>
          <w:szCs w:val="24"/>
        </w:rPr>
        <w:t xml:space="preserve">                                                                                                 Luboš Bárta</w:t>
      </w:r>
    </w:p>
    <w:p w:rsidR="00C13721" w:rsidRPr="009362D7" w:rsidRDefault="00C13721" w:rsidP="00C13721">
      <w:pPr>
        <w:outlineLvl w:val="0"/>
        <w:rPr>
          <w:szCs w:val="24"/>
        </w:rPr>
      </w:pPr>
    </w:p>
    <w:p w:rsidR="00C13721" w:rsidRPr="009362D7" w:rsidRDefault="00C13721" w:rsidP="00C13721">
      <w:pPr>
        <w:outlineLvl w:val="0"/>
        <w:rPr>
          <w:szCs w:val="24"/>
        </w:rPr>
      </w:pPr>
    </w:p>
    <w:p w:rsidR="00C13721" w:rsidRPr="009362D7" w:rsidRDefault="00C13721" w:rsidP="00C13721">
      <w:pPr>
        <w:outlineLvl w:val="0"/>
        <w:rPr>
          <w:szCs w:val="24"/>
        </w:rPr>
      </w:pPr>
    </w:p>
    <w:p w:rsidR="00C13721" w:rsidRPr="009362D7" w:rsidRDefault="00C13721" w:rsidP="00C13721">
      <w:pPr>
        <w:outlineLvl w:val="0"/>
        <w:rPr>
          <w:szCs w:val="24"/>
        </w:rPr>
      </w:pPr>
    </w:p>
    <w:p w:rsidR="00C13721" w:rsidRDefault="00C13721" w:rsidP="00C13721">
      <w:pPr>
        <w:rPr>
          <w:szCs w:val="24"/>
        </w:rPr>
      </w:pPr>
      <w:r>
        <w:rPr>
          <w:szCs w:val="24"/>
        </w:rPr>
        <w:t xml:space="preserve">Vyvěšeno dne: </w:t>
      </w:r>
      <w:r w:rsidR="00CB508A">
        <w:rPr>
          <w:szCs w:val="24"/>
        </w:rPr>
        <w:t>10</w:t>
      </w:r>
      <w:r>
        <w:rPr>
          <w:szCs w:val="24"/>
        </w:rPr>
        <w:t>.</w:t>
      </w:r>
      <w:r w:rsidR="00CB508A">
        <w:rPr>
          <w:szCs w:val="24"/>
        </w:rPr>
        <w:t>7</w:t>
      </w:r>
      <w:bookmarkStart w:id="0" w:name="_GoBack"/>
      <w:bookmarkEnd w:id="0"/>
      <w:r>
        <w:rPr>
          <w:szCs w:val="24"/>
        </w:rPr>
        <w:t>.2017</w:t>
      </w:r>
    </w:p>
    <w:p w:rsidR="00C13721" w:rsidRDefault="00C13721" w:rsidP="00C13721">
      <w:pPr>
        <w:rPr>
          <w:szCs w:val="24"/>
        </w:rPr>
      </w:pPr>
    </w:p>
    <w:p w:rsidR="00C13721" w:rsidRDefault="00C13721" w:rsidP="00C13721">
      <w:r>
        <w:rPr>
          <w:szCs w:val="24"/>
        </w:rPr>
        <w:t>Sejmuto dne:</w:t>
      </w:r>
    </w:p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21"/>
    <w:rsid w:val="003A5A81"/>
    <w:rsid w:val="00B93343"/>
    <w:rsid w:val="00C13721"/>
    <w:rsid w:val="00CB508A"/>
    <w:rsid w:val="00C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4</cp:revision>
  <dcterms:created xsi:type="dcterms:W3CDTF">2017-06-15T07:05:00Z</dcterms:created>
  <dcterms:modified xsi:type="dcterms:W3CDTF">2017-07-10T08:00:00Z</dcterms:modified>
</cp:coreProperties>
</file>